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055CD5" w:rsidRDefault="00AB24F8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B32D95">
        <w:rPr>
          <w:b/>
          <w:sz w:val="24"/>
          <w:szCs w:val="24"/>
        </w:rPr>
        <w:t>August 16</w:t>
      </w:r>
      <w:r w:rsidR="00703FB8">
        <w:rPr>
          <w:b/>
          <w:sz w:val="24"/>
          <w:szCs w:val="24"/>
        </w:rPr>
        <w:t>, 2019</w:t>
      </w:r>
      <w:r w:rsidR="00B32D95">
        <w:rPr>
          <w:b/>
          <w:sz w:val="24"/>
          <w:szCs w:val="24"/>
        </w:rPr>
        <w:t xml:space="preserve">, </w:t>
      </w:r>
      <w:r w:rsidR="00703FB8">
        <w:rPr>
          <w:b/>
          <w:sz w:val="24"/>
          <w:szCs w:val="24"/>
        </w:rPr>
        <w:t>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B32D95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Call to Order and Welcome</w:t>
      </w:r>
      <w:r w:rsidR="007F0F7A" w:rsidRPr="008D69AC">
        <w:rPr>
          <w:b/>
          <w:sz w:val="18"/>
          <w:szCs w:val="18"/>
        </w:rPr>
        <w:t xml:space="preserve">:  Visit Savannah </w:t>
      </w:r>
      <w:r w:rsidR="00AB24F8">
        <w:rPr>
          <w:b/>
          <w:sz w:val="18"/>
          <w:szCs w:val="18"/>
        </w:rPr>
        <w:t>Chairman Dave Legasse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AB24F8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Dave Legasse</w:t>
      </w:r>
      <w:r w:rsidR="0075275F">
        <w:rPr>
          <w:b/>
          <w:sz w:val="18"/>
          <w:szCs w:val="18"/>
        </w:rPr>
        <w:t>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B32D95" w:rsidRPr="008D69AC" w:rsidRDefault="00B32D95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Convention Transportation Fund Update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03FB8" w:rsidRDefault="00703FB8" w:rsidP="00703FB8">
      <w:pPr>
        <w:pStyle w:val="NoSpacing"/>
        <w:rPr>
          <w:b/>
          <w:sz w:val="18"/>
          <w:szCs w:val="18"/>
        </w:rPr>
      </w:pPr>
    </w:p>
    <w:p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Department Reports</w:t>
      </w:r>
    </w:p>
    <w:p w:rsidR="00B32D95" w:rsidRDefault="00B32D95" w:rsidP="00B32D95">
      <w:pPr>
        <w:pStyle w:val="NoSpacing"/>
        <w:ind w:left="720"/>
        <w:rPr>
          <w:b/>
          <w:sz w:val="18"/>
          <w:szCs w:val="18"/>
        </w:rPr>
      </w:pPr>
    </w:p>
    <w:p w:rsidR="00B32D95" w:rsidRDefault="00B32D95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Chairman’s Report</w:t>
      </w:r>
    </w:p>
    <w:p w:rsidR="00B32D95" w:rsidRDefault="00B32D95" w:rsidP="00B32D95">
      <w:pPr>
        <w:pStyle w:val="NoSpacing"/>
        <w:rPr>
          <w:b/>
          <w:sz w:val="18"/>
          <w:szCs w:val="18"/>
        </w:rPr>
      </w:pPr>
    </w:p>
    <w:p w:rsidR="00B32D95" w:rsidRPr="00B32D95" w:rsidRDefault="00B32D95" w:rsidP="00B32D95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Savannah Chamber </w:t>
      </w:r>
      <w:r>
        <w:rPr>
          <w:b/>
          <w:sz w:val="18"/>
          <w:szCs w:val="18"/>
        </w:rPr>
        <w:t>Update:  Bill Hubbard</w:t>
      </w:r>
    </w:p>
    <w:p w:rsidR="00B32D95" w:rsidRDefault="00B32D95" w:rsidP="00B32D95">
      <w:pPr>
        <w:pStyle w:val="ListParagraph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7F0F7A" w:rsidRPr="008D69AC" w:rsidRDefault="007F0F7A" w:rsidP="00B32D95">
      <w:pPr>
        <w:pStyle w:val="NoSpacing"/>
        <w:rPr>
          <w:b/>
          <w:sz w:val="18"/>
          <w:szCs w:val="18"/>
        </w:rPr>
      </w:pPr>
      <w:bookmarkStart w:id="0" w:name="_GoBack"/>
      <w:bookmarkEnd w:id="0"/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77F88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D5986"/>
    <w:rsid w:val="009F2EF0"/>
    <w:rsid w:val="00A120E0"/>
    <w:rsid w:val="00AB24F8"/>
    <w:rsid w:val="00AD5590"/>
    <w:rsid w:val="00AD7AAA"/>
    <w:rsid w:val="00AE3E45"/>
    <w:rsid w:val="00B32D95"/>
    <w:rsid w:val="00B53481"/>
    <w:rsid w:val="00B53858"/>
    <w:rsid w:val="00B608BB"/>
    <w:rsid w:val="00B86DD9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89B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2019-03-25T18:53:00Z</cp:lastPrinted>
  <dcterms:created xsi:type="dcterms:W3CDTF">2019-07-29T15:01:00Z</dcterms:created>
  <dcterms:modified xsi:type="dcterms:W3CDTF">2019-07-29T15:01:00Z</dcterms:modified>
</cp:coreProperties>
</file>